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55" w:rsidRDefault="00C00A22" w:rsidP="00C00A22">
      <w:pPr>
        <w:jc w:val="center"/>
      </w:pPr>
      <w:r>
        <w:t>SUKCES PROJEKTANTEK Z BIELSKIEJ SZKOŁY PRZEMYSŁOWEJ.</w:t>
      </w:r>
    </w:p>
    <w:p w:rsidR="00C00A22" w:rsidRDefault="00C00A22" w:rsidP="00C00A22">
      <w:pPr>
        <w:jc w:val="center"/>
      </w:pPr>
    </w:p>
    <w:p w:rsidR="00C00A22" w:rsidRDefault="00C00A22" w:rsidP="00C00A22">
      <w:pPr>
        <w:jc w:val="both"/>
      </w:pPr>
      <w:r>
        <w:t>W ogólnopolskim Konkursie na „Ubiór Rokokowy” organizowanym przez Muzeum w Wilanowie</w:t>
      </w:r>
      <w:r w:rsidR="000D02EF">
        <w:t>,</w:t>
      </w:r>
      <w:r>
        <w:t xml:space="preserve"> w ramach programu edukacyjnego – „Wilanów dla młodych talentów” pod honorowym patronatem Ministerstwa Edukacji Narodowej.</w:t>
      </w:r>
    </w:p>
    <w:p w:rsidR="00C00A22" w:rsidRDefault="00C00A22" w:rsidP="00C00A22">
      <w:pPr>
        <w:jc w:val="both"/>
      </w:pPr>
      <w:r>
        <w:t xml:space="preserve">    Konkurs obejmował dwie kategorie: rekonstrukcja i inspiracje. Uczestnicy konkursu wykazali się ogromną wiedzą z zakresu historii ubioru, zasad kroju oraz rekonstrukcji historycznych. Wiedze tę zdobyli w szkole na zajęciach Wydziału Tekstylno-Artystycznego oraz pogłębili pod czas warsztatów tematycznych organizowanych przez Muzeum w Wilanowie.  Warsztaty prowadziły historyk sztuki i kostiumolog z Muzeum Narodowego w Warszawie Pani Ewa Orlińska-Mianowska i </w:t>
      </w:r>
      <w:r w:rsidR="000D02EF">
        <w:t xml:space="preserve">Pani </w:t>
      </w:r>
      <w:r>
        <w:t xml:space="preserve">Monika Janisz. </w:t>
      </w:r>
    </w:p>
    <w:p w:rsidR="00F517AB" w:rsidRDefault="00F517AB" w:rsidP="00C00A22">
      <w:pPr>
        <w:jc w:val="both"/>
      </w:pPr>
      <w:r>
        <w:t>Do I etapu</w:t>
      </w:r>
      <w:r w:rsidR="00C00A22">
        <w:t xml:space="preserve"> konkursu</w:t>
      </w:r>
      <w:r>
        <w:t xml:space="preserve"> polegającego</w:t>
      </w:r>
      <w:r w:rsidR="00C00A22">
        <w:t xml:space="preserve"> na wykonaniu rysunku żurnalowego stroju r</w:t>
      </w:r>
      <w:r>
        <w:t>okokowego</w:t>
      </w:r>
      <w:r w:rsidR="00A95698">
        <w:t xml:space="preserve"> przystąpiło 68 projektant</w:t>
      </w:r>
      <w:r>
        <w:t>ów z całej Polski w tym 10 z naszej szkoły. Jury</w:t>
      </w:r>
      <w:r w:rsidR="000D02EF">
        <w:t xml:space="preserve"> </w:t>
      </w:r>
      <w:r w:rsidR="00A95698">
        <w:t xml:space="preserve"> składające</w:t>
      </w:r>
      <w:r>
        <w:t xml:space="preserve"> się z projektantów, krytyków mody, historyków sztuki  bardzo wysoko oceniło prace z Bielskiej Szkoły Przemysłowej  i do finału zakwalifikowało 5 spośród nich</w:t>
      </w:r>
      <w:r w:rsidR="00A95698">
        <w:t xml:space="preserve">. Autorami prac są : Aneta Dobija, Joanna Pojda, Klaudia Nikiel, </w:t>
      </w:r>
      <w:proofErr w:type="spellStart"/>
      <w:r w:rsidR="00A95698">
        <w:t>Angelka</w:t>
      </w:r>
      <w:proofErr w:type="spellEnd"/>
      <w:r w:rsidR="00A95698">
        <w:t xml:space="preserve"> Moś oraz Karina Kubala. </w:t>
      </w:r>
    </w:p>
    <w:p w:rsidR="00A95698" w:rsidRDefault="00A95698" w:rsidP="00C00A22">
      <w:pPr>
        <w:jc w:val="both"/>
      </w:pPr>
      <w:r>
        <w:t>Finał który odbył się 31 maja br. polegał na prezentacji wykonanych strojów zgodnych z wcześniejszym projektem.</w:t>
      </w:r>
    </w:p>
    <w:p w:rsidR="00F4669D" w:rsidRDefault="00A95698" w:rsidP="00C00A22">
      <w:pPr>
        <w:jc w:val="both"/>
      </w:pPr>
      <w:r>
        <w:t>Konkurs okazał się wielkim sukcesem  dla uczennic Wydziału Tekstylno-Artystycznego czego dowodem było zdobycie w kategorii rekon</w:t>
      </w:r>
      <w:r w:rsidR="000D02EF">
        <w:t>strukcja</w:t>
      </w:r>
      <w:r>
        <w:t xml:space="preserve"> </w:t>
      </w:r>
      <w:r w:rsidR="00F4669D">
        <w:t xml:space="preserve">- </w:t>
      </w:r>
      <w:r>
        <w:t>II miejsca przez Joannę Pojdę</w:t>
      </w:r>
      <w:r w:rsidR="00F4669D">
        <w:t xml:space="preserve"> a w kategorii inspiracje II miejsca przez Anetę Dobiję oraz wyróżnienia przez Klaudie Nikiel. </w:t>
      </w:r>
      <w:r w:rsidR="000D02EF">
        <w:t>Prace</w:t>
      </w:r>
      <w:r w:rsidR="00F4669D">
        <w:t xml:space="preserve">  </w:t>
      </w:r>
      <w:r w:rsidR="000D02EF">
        <w:t>powstał</w:t>
      </w:r>
      <w:r w:rsidR="00F4669D">
        <w:t xml:space="preserve">y pod kierunkiem Jadwigi Marcinów oraz Iwony </w:t>
      </w:r>
      <w:proofErr w:type="spellStart"/>
      <w:r w:rsidR="00F4669D">
        <w:t>Łogusz</w:t>
      </w:r>
      <w:proofErr w:type="spellEnd"/>
      <w:r w:rsidR="00F4669D">
        <w:t>.</w:t>
      </w:r>
    </w:p>
    <w:p w:rsidR="00C00A22" w:rsidRDefault="000D02EF" w:rsidP="00C00A22">
      <w:pPr>
        <w:jc w:val="both"/>
      </w:pPr>
      <w:r>
        <w:t>Nagrodzone oraz wyróżnione stroje</w:t>
      </w:r>
      <w:r w:rsidR="00F4669D">
        <w:t xml:space="preserve"> od 1</w:t>
      </w:r>
      <w:r>
        <w:t xml:space="preserve"> </w:t>
      </w:r>
      <w:r w:rsidR="00F4669D">
        <w:t>do 26 czerwca 2011r. są wyeksponowane w XVIII apartamentach Pałacu Wilanów.</w:t>
      </w:r>
      <w:r>
        <w:t xml:space="preserve"> </w:t>
      </w:r>
      <w:r w:rsidR="00F4669D">
        <w:t xml:space="preserve">Autorkom projektu „Wilanów dla młodych talentów” jest Mara Zielińska z-ca Dyrektora Muzeum w Wilanowie. </w:t>
      </w:r>
      <w:r>
        <w:t>Konkurs okazał się interesującym sposobem na realizacje marz</w:t>
      </w:r>
      <w:r w:rsidR="00B266D0">
        <w:t>eń i pasji</w:t>
      </w:r>
      <w:r>
        <w:t xml:space="preserve"> młodych twórców a możliwość ekspozycji prac w zabytkowych wnętrzach Pałacu jest dla nich wielkim prestiżem i wyróżnieniem.</w:t>
      </w:r>
    </w:p>
    <w:p w:rsidR="00B266D0" w:rsidRDefault="00B266D0" w:rsidP="00C00A22">
      <w:pPr>
        <w:jc w:val="both"/>
      </w:pPr>
    </w:p>
    <w:p w:rsidR="00B266D0" w:rsidRDefault="00B266D0" w:rsidP="00C00A22">
      <w:pPr>
        <w:jc w:val="both"/>
      </w:pPr>
    </w:p>
    <w:p w:rsidR="00B266D0" w:rsidRDefault="00B266D0" w:rsidP="00B266D0">
      <w:pPr>
        <w:jc w:val="right"/>
      </w:pPr>
      <w:r>
        <w:t xml:space="preserve">Iwona </w:t>
      </w:r>
      <w:proofErr w:type="spellStart"/>
      <w:r>
        <w:t>Łogusz</w:t>
      </w:r>
      <w:proofErr w:type="spellEnd"/>
      <w:r>
        <w:t xml:space="preserve"> </w:t>
      </w:r>
    </w:p>
    <w:p w:rsidR="00B266D0" w:rsidRDefault="00B266D0" w:rsidP="00B266D0">
      <w:pPr>
        <w:jc w:val="right"/>
      </w:pPr>
      <w:r>
        <w:t>Jadwiga Marcinów</w:t>
      </w:r>
    </w:p>
    <w:sectPr w:rsidR="00B266D0" w:rsidSect="00206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0A22"/>
    <w:rsid w:val="000D02EF"/>
    <w:rsid w:val="00206F55"/>
    <w:rsid w:val="00715D78"/>
    <w:rsid w:val="00A95698"/>
    <w:rsid w:val="00B266D0"/>
    <w:rsid w:val="00C00A22"/>
    <w:rsid w:val="00F4669D"/>
    <w:rsid w:val="00F5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F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cp:lastPrinted>2011-06-03T11:47:00Z</cp:lastPrinted>
  <dcterms:created xsi:type="dcterms:W3CDTF">2011-06-03T11:50:00Z</dcterms:created>
  <dcterms:modified xsi:type="dcterms:W3CDTF">2011-06-03T11:50:00Z</dcterms:modified>
</cp:coreProperties>
</file>